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EC24627" w14:textId="7E0A4F82" w:rsidR="009657D2" w:rsidRDefault="009657D2" w:rsidP="006823E3">
      <w:pPr>
        <w:spacing w:after="0"/>
        <w:jc w:val="center"/>
        <w:rPr>
          <w:b/>
          <w:lang w:val="es-EC"/>
        </w:rPr>
      </w:pPr>
    </w:p>
    <w:p w14:paraId="7960C15F" w14:textId="77777777" w:rsidR="00C52B71" w:rsidRDefault="00C52B71" w:rsidP="006823E3">
      <w:pPr>
        <w:spacing w:after="0"/>
        <w:jc w:val="center"/>
        <w:rPr>
          <w:b/>
          <w:lang w:val="es-EC"/>
        </w:rPr>
      </w:pPr>
    </w:p>
    <w:p w14:paraId="1A0C0970" w14:textId="77777777" w:rsidR="00DA0717" w:rsidRPr="00DA0717" w:rsidRDefault="00DA0717" w:rsidP="00A00A3B">
      <w:pPr>
        <w:spacing w:after="0"/>
        <w:jc w:val="center"/>
        <w:rPr>
          <w:b/>
          <w:lang w:val="es-EC"/>
        </w:rPr>
      </w:pPr>
      <w:proofErr w:type="spellStart"/>
      <w:r w:rsidRPr="00DA0717">
        <w:rPr>
          <w:b/>
          <w:lang w:val="es-EC"/>
        </w:rPr>
        <w:t>Mejoramiento</w:t>
      </w:r>
      <w:proofErr w:type="spellEnd"/>
      <w:r w:rsidRPr="00DA0717">
        <w:rPr>
          <w:b/>
          <w:lang w:val="es-EC"/>
        </w:rPr>
        <w:t xml:space="preserve"> de </w:t>
      </w:r>
      <w:proofErr w:type="spellStart"/>
      <w:r w:rsidRPr="00DA0717">
        <w:rPr>
          <w:b/>
          <w:lang w:val="es-EC"/>
        </w:rPr>
        <w:t>los</w:t>
      </w:r>
      <w:proofErr w:type="spellEnd"/>
      <w:r w:rsidRPr="00DA0717">
        <w:rPr>
          <w:b/>
          <w:lang w:val="es-EC"/>
        </w:rPr>
        <w:t xml:space="preserve"> </w:t>
      </w:r>
      <w:proofErr w:type="spellStart"/>
      <w:r w:rsidRPr="00DA0717">
        <w:rPr>
          <w:b/>
          <w:lang w:val="es-EC"/>
        </w:rPr>
        <w:t>niveles</w:t>
      </w:r>
      <w:proofErr w:type="spellEnd"/>
      <w:r w:rsidRPr="00DA0717">
        <w:rPr>
          <w:b/>
          <w:lang w:val="es-EC"/>
        </w:rPr>
        <w:t xml:space="preserve"> de </w:t>
      </w:r>
      <w:proofErr w:type="spellStart"/>
      <w:r w:rsidRPr="00DA0717">
        <w:rPr>
          <w:b/>
          <w:lang w:val="es-EC"/>
        </w:rPr>
        <w:t>seguridad</w:t>
      </w:r>
      <w:proofErr w:type="spellEnd"/>
      <w:r w:rsidRPr="00DA0717">
        <w:rPr>
          <w:b/>
          <w:lang w:val="es-EC"/>
        </w:rPr>
        <w:t xml:space="preserve"> de las </w:t>
      </w:r>
      <w:proofErr w:type="spellStart"/>
      <w:r w:rsidRPr="00DA0717">
        <w:rPr>
          <w:b/>
          <w:lang w:val="es-EC"/>
        </w:rPr>
        <w:t>Armerías</w:t>
      </w:r>
      <w:proofErr w:type="spellEnd"/>
      <w:r w:rsidRPr="00DA0717">
        <w:rPr>
          <w:b/>
          <w:lang w:val="es-EC"/>
        </w:rPr>
        <w:t xml:space="preserve"> </w:t>
      </w:r>
      <w:proofErr w:type="spellStart"/>
      <w:r w:rsidRPr="00DA0717">
        <w:rPr>
          <w:b/>
          <w:lang w:val="es-EC"/>
        </w:rPr>
        <w:t>en</w:t>
      </w:r>
      <w:proofErr w:type="spellEnd"/>
      <w:r w:rsidRPr="00DA0717">
        <w:rPr>
          <w:b/>
          <w:lang w:val="es-EC"/>
        </w:rPr>
        <w:t xml:space="preserve"> la Brigada de </w:t>
      </w:r>
      <w:proofErr w:type="spellStart"/>
      <w:r w:rsidRPr="00DA0717">
        <w:rPr>
          <w:b/>
          <w:lang w:val="es-EC"/>
        </w:rPr>
        <w:t>Infantería</w:t>
      </w:r>
      <w:proofErr w:type="spellEnd"/>
      <w:r w:rsidRPr="00DA0717">
        <w:rPr>
          <w:b/>
          <w:lang w:val="es-EC"/>
        </w:rPr>
        <w:t xml:space="preserve"> N.º 13 Pichincha, Fuerte Militar Atahualpa, </w:t>
      </w:r>
      <w:proofErr w:type="spellStart"/>
      <w:r w:rsidRPr="00DA0717">
        <w:rPr>
          <w:b/>
          <w:lang w:val="es-EC"/>
        </w:rPr>
        <w:t>Machachi</w:t>
      </w:r>
      <w:proofErr w:type="spellEnd"/>
      <w:r w:rsidRPr="00DA0717">
        <w:rPr>
          <w:b/>
          <w:lang w:val="es-EC"/>
        </w:rPr>
        <w:t xml:space="preserve">, </w:t>
      </w:r>
      <w:proofErr w:type="spellStart"/>
      <w:r w:rsidRPr="00DA0717">
        <w:rPr>
          <w:b/>
          <w:lang w:val="es-EC"/>
        </w:rPr>
        <w:t>cantón</w:t>
      </w:r>
      <w:proofErr w:type="spellEnd"/>
      <w:r w:rsidRPr="00DA0717">
        <w:rPr>
          <w:b/>
          <w:lang w:val="es-EC"/>
        </w:rPr>
        <w:t xml:space="preserve"> Mejía, </w:t>
      </w:r>
      <w:proofErr w:type="spellStart"/>
      <w:r w:rsidRPr="00DA0717">
        <w:rPr>
          <w:b/>
          <w:lang w:val="es-EC"/>
        </w:rPr>
        <w:t>provincia</w:t>
      </w:r>
      <w:proofErr w:type="spellEnd"/>
      <w:r w:rsidRPr="00DA0717">
        <w:rPr>
          <w:b/>
          <w:lang w:val="es-EC"/>
        </w:rPr>
        <w:t xml:space="preserve"> de Pichincha.</w:t>
      </w:r>
    </w:p>
    <w:p w14:paraId="0F092585" w14:textId="77777777" w:rsidR="00672E42" w:rsidRPr="00672E42" w:rsidRDefault="00672E42" w:rsidP="00A00A3B">
      <w:pPr>
        <w:spacing w:after="0"/>
        <w:jc w:val="center"/>
        <w:rPr>
          <w:rFonts w:ascii="Calibri" w:hAnsi="Calibri" w:cs="Calibri"/>
          <w:b/>
          <w:bCs/>
          <w:lang w:val="es-419"/>
        </w:rPr>
      </w:pPr>
    </w:p>
    <w:p w14:paraId="1E84B1CC" w14:textId="77777777" w:rsidR="00A00A3B" w:rsidRPr="00A00A3B" w:rsidRDefault="00A00A3B" w:rsidP="0095508E">
      <w:pPr>
        <w:spacing w:after="0"/>
        <w:rPr>
          <w:b/>
          <w:lang w:val="es-419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0C3B934E" w14:textId="5876CCF8" w:rsidR="00E24060" w:rsidRPr="00E24060" w:rsidRDefault="00E24060" w:rsidP="00E24060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5477F1">
        <w:rPr>
          <w:rFonts w:cstheme="minorHAnsi"/>
        </w:rPr>
        <w:t xml:space="preserve">Capacidad técnica del profesional residente de la obra </w:t>
      </w:r>
    </w:p>
    <w:p w14:paraId="356DB18E" w14:textId="2611F4D8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063788">
      <w:headerReference w:type="default" r:id="rId12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A47D0" w14:textId="77777777" w:rsidR="009B1174" w:rsidRDefault="009B1174" w:rsidP="002A75AE">
      <w:pPr>
        <w:spacing w:after="0" w:line="240" w:lineRule="auto"/>
      </w:pPr>
      <w:r>
        <w:separator/>
      </w:r>
    </w:p>
  </w:endnote>
  <w:endnote w:type="continuationSeparator" w:id="0">
    <w:p w14:paraId="25233F2D" w14:textId="77777777" w:rsidR="009B1174" w:rsidRDefault="009B1174" w:rsidP="002A75AE">
      <w:pPr>
        <w:spacing w:after="0" w:line="240" w:lineRule="auto"/>
      </w:pPr>
      <w:r>
        <w:continuationSeparator/>
      </w:r>
    </w:p>
  </w:endnote>
  <w:endnote w:type="continuationNotice" w:id="1">
    <w:p w14:paraId="0390D00F" w14:textId="77777777" w:rsidR="009B1174" w:rsidRDefault="009B11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A6D38" w14:textId="77777777" w:rsidR="009B1174" w:rsidRDefault="009B1174" w:rsidP="002A75AE">
      <w:pPr>
        <w:spacing w:after="0" w:line="240" w:lineRule="auto"/>
      </w:pPr>
      <w:r>
        <w:separator/>
      </w:r>
    </w:p>
  </w:footnote>
  <w:footnote w:type="continuationSeparator" w:id="0">
    <w:p w14:paraId="644CA9EC" w14:textId="77777777" w:rsidR="009B1174" w:rsidRDefault="009B1174" w:rsidP="002A75AE">
      <w:pPr>
        <w:spacing w:after="0" w:line="240" w:lineRule="auto"/>
      </w:pPr>
      <w:r>
        <w:continuationSeparator/>
      </w:r>
    </w:p>
  </w:footnote>
  <w:footnote w:type="continuationNotice" w:id="1">
    <w:p w14:paraId="179D98D9" w14:textId="77777777" w:rsidR="009B1174" w:rsidRDefault="009B11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1AFC5" w14:textId="50BF73E6" w:rsidR="00CB2159" w:rsidRPr="00BA002A" w:rsidRDefault="00CB2159" w:rsidP="00CB2159">
    <w:pPr>
      <w:pStyle w:val="Encabezado"/>
      <w:jc w:val="right"/>
      <w:rPr>
        <w:rFonts w:ascii="Calibri" w:hAnsi="Calibri" w:cs="Calibri"/>
        <w:color w:val="FF0000"/>
        <w:sz w:val="20"/>
        <w:szCs w:val="20"/>
      </w:rPr>
    </w:pPr>
    <w:bookmarkStart w:id="0" w:name="_Hlk65463527"/>
    <w:r w:rsidRPr="00BA002A">
      <w:rPr>
        <w:rFonts w:ascii="Calibri" w:hAnsi="Calibri" w:cs="Calibri"/>
        <w:noProof/>
        <w:sz w:val="20"/>
        <w:szCs w:val="20"/>
        <w:lang w:val="es-EC" w:eastAsia="es-EC"/>
      </w:rPr>
      <w:drawing>
        <wp:anchor distT="0" distB="0" distL="114300" distR="114300" simplePos="0" relativeHeight="251659264" behindDoc="0" locked="0" layoutInCell="1" allowOverlap="1" wp14:anchorId="3E518B16" wp14:editId="3239069D">
          <wp:simplePos x="0" y="0"/>
          <wp:positionH relativeFrom="column">
            <wp:posOffset>-3810</wp:posOffset>
          </wp:positionH>
          <wp:positionV relativeFrom="paragraph">
            <wp:posOffset>-22225</wp:posOffset>
          </wp:positionV>
          <wp:extent cx="1255395" cy="491490"/>
          <wp:effectExtent l="0" t="0" r="1905" b="3810"/>
          <wp:wrapNone/>
          <wp:docPr id="840942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BA002A">
      <w:rPr>
        <w:rFonts w:ascii="Calibri" w:hAnsi="Calibri" w:cs="Calibri"/>
        <w:color w:val="FF0000"/>
        <w:sz w:val="20"/>
        <w:szCs w:val="20"/>
      </w:rPr>
      <w:t>Mines Advisory Group (MAG) –</w:t>
    </w:r>
    <w:r w:rsidRPr="00BA002A">
      <w:rPr>
        <w:rFonts w:ascii="Calibri" w:hAnsi="Calibri" w:cs="Calibri"/>
        <w:color w:val="FF0000"/>
        <w:spacing w:val="-32"/>
        <w:sz w:val="20"/>
        <w:szCs w:val="20"/>
      </w:rPr>
      <w:t xml:space="preserve"> </w:t>
    </w:r>
    <w:r w:rsidRPr="00BA002A">
      <w:rPr>
        <w:rFonts w:ascii="Calibri" w:hAnsi="Calibri" w:cs="Calibri"/>
        <w:color w:val="FF0000"/>
        <w:sz w:val="20"/>
        <w:szCs w:val="20"/>
      </w:rPr>
      <w:t>Ecuador</w:t>
    </w:r>
  </w:p>
  <w:p w14:paraId="2DD0FE2C" w14:textId="77777777" w:rsidR="00CB2159" w:rsidRPr="00BA002A" w:rsidRDefault="00CB2159" w:rsidP="00CB2159">
    <w:pPr>
      <w:pStyle w:val="Sinespaciado"/>
      <w:jc w:val="right"/>
      <w:rPr>
        <w:rFonts w:cs="Calibri"/>
        <w:sz w:val="20"/>
        <w:szCs w:val="20"/>
      </w:rPr>
    </w:pPr>
    <w:r w:rsidRPr="00BA002A">
      <w:rPr>
        <w:rFonts w:cs="Calibri"/>
        <w:sz w:val="20"/>
        <w:szCs w:val="20"/>
      </w:rPr>
      <w:t>Tel +593 (2) 451</w:t>
    </w:r>
    <w:r w:rsidRPr="00BA002A">
      <w:rPr>
        <w:rFonts w:cs="Calibri"/>
        <w:spacing w:val="-7"/>
        <w:sz w:val="20"/>
        <w:szCs w:val="20"/>
      </w:rPr>
      <w:t xml:space="preserve"> </w:t>
    </w:r>
    <w:r w:rsidRPr="00BA002A">
      <w:rPr>
        <w:rFonts w:cs="Calibri"/>
        <w:sz w:val="20"/>
        <w:szCs w:val="20"/>
      </w:rPr>
      <w:t>200</w:t>
    </w:r>
  </w:p>
  <w:p w14:paraId="45B39D26" w14:textId="77777777" w:rsidR="00CB2159" w:rsidRPr="003F393A" w:rsidRDefault="00CB2159" w:rsidP="00CB2159">
    <w:pPr>
      <w:pStyle w:val="Sinespaciado"/>
      <w:jc w:val="right"/>
      <w:rPr>
        <w:rFonts w:ascii="Aptos" w:hAnsi="Aptos" w:cs="Aptos"/>
        <w:sz w:val="20"/>
        <w:szCs w:val="20"/>
        <w:lang w:val="es-EC"/>
      </w:rPr>
    </w:pPr>
    <w:r w:rsidRPr="003F393A">
      <w:rPr>
        <w:rFonts w:ascii="Aptos" w:hAnsi="Aptos" w:cs="Aptos"/>
        <w:sz w:val="20"/>
        <w:szCs w:val="20"/>
        <w:lang w:val="es-EC"/>
      </w:rPr>
      <w:t>Catalina Aldaz N 34-77 y Eloy Alfaro</w:t>
    </w:r>
  </w:p>
  <w:p w14:paraId="16A0995E" w14:textId="77777777" w:rsidR="00CB2159" w:rsidRPr="003F393A" w:rsidRDefault="00CB2159" w:rsidP="00CB2159">
    <w:pPr>
      <w:pStyle w:val="Sinespaciado"/>
      <w:jc w:val="right"/>
      <w:rPr>
        <w:rFonts w:ascii="Aptos" w:hAnsi="Aptos" w:cs="Aptos"/>
        <w:sz w:val="20"/>
        <w:szCs w:val="20"/>
        <w:lang w:val="es-EC"/>
      </w:rPr>
    </w:pPr>
    <w:r w:rsidRPr="003F393A">
      <w:rPr>
        <w:rFonts w:ascii="Aptos" w:hAnsi="Aptos" w:cs="Aptos"/>
        <w:sz w:val="20"/>
        <w:szCs w:val="20"/>
        <w:lang w:val="es-EC"/>
      </w:rPr>
      <w:t>Edificio ASES 205, Oficina 402/3/4</w:t>
    </w:r>
  </w:p>
  <w:p w14:paraId="2A286778" w14:textId="77777777" w:rsidR="00CB2159" w:rsidRPr="00BA002A" w:rsidRDefault="00CB2159" w:rsidP="00CB2159">
    <w:pPr>
      <w:pStyle w:val="Encabezado"/>
      <w:ind w:left="142"/>
      <w:jc w:val="right"/>
      <w:rPr>
        <w:rFonts w:ascii="Calibri" w:hAnsi="Calibri" w:cs="Calibri"/>
        <w:b/>
        <w:color w:val="808080"/>
        <w:sz w:val="20"/>
        <w:szCs w:val="20"/>
        <w:lang w:val="es-EC"/>
      </w:rPr>
    </w:pPr>
    <w:r w:rsidRPr="00BA002A">
      <w:rPr>
        <w:rFonts w:ascii="Calibri" w:hAnsi="Calibri" w:cs="Calibri"/>
        <w:sz w:val="20"/>
        <w:szCs w:val="20"/>
      </w:rPr>
      <w:t>Quito,</w:t>
    </w:r>
    <w:r w:rsidRPr="00BA002A">
      <w:rPr>
        <w:rFonts w:ascii="Calibri" w:hAnsi="Calibri" w:cs="Calibri"/>
        <w:spacing w:val="-2"/>
        <w:sz w:val="20"/>
        <w:szCs w:val="20"/>
      </w:rPr>
      <w:t xml:space="preserve"> </w:t>
    </w:r>
    <w:r w:rsidRPr="00BA002A">
      <w:rPr>
        <w:rFonts w:ascii="Calibri" w:hAnsi="Calibri" w:cs="Calibri"/>
        <w:sz w:val="20"/>
        <w:szCs w:val="20"/>
      </w:rPr>
      <w:t>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331F8"/>
    <w:rsid w:val="0004345C"/>
    <w:rsid w:val="00044EC8"/>
    <w:rsid w:val="00056401"/>
    <w:rsid w:val="00063788"/>
    <w:rsid w:val="00064146"/>
    <w:rsid w:val="00071085"/>
    <w:rsid w:val="00071983"/>
    <w:rsid w:val="000724E6"/>
    <w:rsid w:val="0009766B"/>
    <w:rsid w:val="000A41C2"/>
    <w:rsid w:val="000C497D"/>
    <w:rsid w:val="000D11E0"/>
    <w:rsid w:val="000D74C8"/>
    <w:rsid w:val="000E175E"/>
    <w:rsid w:val="00110280"/>
    <w:rsid w:val="00122E8B"/>
    <w:rsid w:val="00141EC5"/>
    <w:rsid w:val="00147EE2"/>
    <w:rsid w:val="0016123A"/>
    <w:rsid w:val="001627EE"/>
    <w:rsid w:val="00166384"/>
    <w:rsid w:val="00170ACF"/>
    <w:rsid w:val="001766D0"/>
    <w:rsid w:val="001768C3"/>
    <w:rsid w:val="001810A4"/>
    <w:rsid w:val="0018717F"/>
    <w:rsid w:val="00191836"/>
    <w:rsid w:val="001A6B3E"/>
    <w:rsid w:val="001B39F8"/>
    <w:rsid w:val="001B7050"/>
    <w:rsid w:val="001C1D97"/>
    <w:rsid w:val="001F34A3"/>
    <w:rsid w:val="002249A2"/>
    <w:rsid w:val="00272621"/>
    <w:rsid w:val="00277AD8"/>
    <w:rsid w:val="002A75AE"/>
    <w:rsid w:val="002C1BA7"/>
    <w:rsid w:val="002C345F"/>
    <w:rsid w:val="002C5CC7"/>
    <w:rsid w:val="002D39F2"/>
    <w:rsid w:val="00304D2C"/>
    <w:rsid w:val="00334DD9"/>
    <w:rsid w:val="0034057E"/>
    <w:rsid w:val="00347F03"/>
    <w:rsid w:val="00377356"/>
    <w:rsid w:val="00383C34"/>
    <w:rsid w:val="003B535D"/>
    <w:rsid w:val="003F1F5C"/>
    <w:rsid w:val="0043753C"/>
    <w:rsid w:val="00440BB6"/>
    <w:rsid w:val="00441044"/>
    <w:rsid w:val="00453A93"/>
    <w:rsid w:val="00483FBE"/>
    <w:rsid w:val="00487C9E"/>
    <w:rsid w:val="004A0A78"/>
    <w:rsid w:val="004C04FB"/>
    <w:rsid w:val="004D5F07"/>
    <w:rsid w:val="004E1102"/>
    <w:rsid w:val="004F7771"/>
    <w:rsid w:val="00557E2F"/>
    <w:rsid w:val="00580062"/>
    <w:rsid w:val="00595756"/>
    <w:rsid w:val="00597839"/>
    <w:rsid w:val="00597E74"/>
    <w:rsid w:val="005A603D"/>
    <w:rsid w:val="005C2AC5"/>
    <w:rsid w:val="005C2FC7"/>
    <w:rsid w:val="005C7F5A"/>
    <w:rsid w:val="005F5FEE"/>
    <w:rsid w:val="0060609A"/>
    <w:rsid w:val="0061081A"/>
    <w:rsid w:val="00647B06"/>
    <w:rsid w:val="00647E9D"/>
    <w:rsid w:val="006602DF"/>
    <w:rsid w:val="0066519D"/>
    <w:rsid w:val="00666E82"/>
    <w:rsid w:val="00672E4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D2A56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23CD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B1174"/>
    <w:rsid w:val="009C65D5"/>
    <w:rsid w:val="009E4080"/>
    <w:rsid w:val="00A00A3B"/>
    <w:rsid w:val="00A52A5F"/>
    <w:rsid w:val="00A74488"/>
    <w:rsid w:val="00A95414"/>
    <w:rsid w:val="00AC4D9E"/>
    <w:rsid w:val="00AC535E"/>
    <w:rsid w:val="00AE30D2"/>
    <w:rsid w:val="00B173C5"/>
    <w:rsid w:val="00B50CC0"/>
    <w:rsid w:val="00B64CAA"/>
    <w:rsid w:val="00B67BFE"/>
    <w:rsid w:val="00B74232"/>
    <w:rsid w:val="00BD56C2"/>
    <w:rsid w:val="00BD793B"/>
    <w:rsid w:val="00BE3A19"/>
    <w:rsid w:val="00BE5CB0"/>
    <w:rsid w:val="00C01DD7"/>
    <w:rsid w:val="00C247ED"/>
    <w:rsid w:val="00C31AE8"/>
    <w:rsid w:val="00C50830"/>
    <w:rsid w:val="00C52B71"/>
    <w:rsid w:val="00C64186"/>
    <w:rsid w:val="00C8247C"/>
    <w:rsid w:val="00CA4840"/>
    <w:rsid w:val="00CB2159"/>
    <w:rsid w:val="00CE39C3"/>
    <w:rsid w:val="00D1702C"/>
    <w:rsid w:val="00D2272A"/>
    <w:rsid w:val="00D40A5F"/>
    <w:rsid w:val="00D60EA5"/>
    <w:rsid w:val="00D67833"/>
    <w:rsid w:val="00D758DA"/>
    <w:rsid w:val="00D77C53"/>
    <w:rsid w:val="00DA0717"/>
    <w:rsid w:val="00DD6291"/>
    <w:rsid w:val="00DE0ACE"/>
    <w:rsid w:val="00E15F2B"/>
    <w:rsid w:val="00E24060"/>
    <w:rsid w:val="00E25B2D"/>
    <w:rsid w:val="00E42F47"/>
    <w:rsid w:val="00E57AF8"/>
    <w:rsid w:val="00E65ECB"/>
    <w:rsid w:val="00E7455C"/>
    <w:rsid w:val="00E8438E"/>
    <w:rsid w:val="00E8522B"/>
    <w:rsid w:val="00E90CEA"/>
    <w:rsid w:val="00EB46E8"/>
    <w:rsid w:val="00EB5A08"/>
    <w:rsid w:val="00EE1FB6"/>
    <w:rsid w:val="00EE74EC"/>
    <w:rsid w:val="00F3201B"/>
    <w:rsid w:val="00F369C2"/>
    <w:rsid w:val="00F41EE4"/>
    <w:rsid w:val="00F454DC"/>
    <w:rsid w:val="00F60A64"/>
    <w:rsid w:val="00F75005"/>
    <w:rsid w:val="00F83901"/>
    <w:rsid w:val="00F87A10"/>
    <w:rsid w:val="00FD4038"/>
    <w:rsid w:val="00FD5632"/>
    <w:rsid w:val="00FD5A94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CB21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543b4f7a04fcb11266ebbb103554bf49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fb0159b0c7517c28a88636cd78204ce8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265E8B51-A7C3-485E-A537-17A5678965A4}"/>
</file>

<file path=customXml/itemProps4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Alexis Merino</cp:lastModifiedBy>
  <cp:revision>5</cp:revision>
  <cp:lastPrinted>2021-01-22T18:50:00Z</cp:lastPrinted>
  <dcterms:created xsi:type="dcterms:W3CDTF">2025-10-27T13:37:00Z</dcterms:created>
  <dcterms:modified xsi:type="dcterms:W3CDTF">2026-02-26T20:03:00Z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